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2" w:rsidRDefault="00EC4CA6">
      <w:pPr>
        <w:pStyle w:val="Cuerpo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48"/>
          <w:szCs w:val="48"/>
        </w:rPr>
        <w:t xml:space="preserve">                           Los sentimientos de la muerte</w:t>
      </w:r>
    </w:p>
    <w:p w:rsidR="00D62A72" w:rsidRDefault="00EC4CA6">
      <w:pPr>
        <w:pStyle w:val="Cuerpo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ca-ES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67735</wp:posOffset>
            </wp:positionH>
            <wp:positionV relativeFrom="line">
              <wp:posOffset>218302</wp:posOffset>
            </wp:positionV>
            <wp:extent cx="1970763" cy="307931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507591-288-k593977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0763" cy="30793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18"/>
          <w:szCs w:val="18"/>
        </w:rPr>
      </w:pPr>
      <w:r>
        <w:rPr>
          <w:rFonts w:ascii="Marker Felt" w:hAnsi="Marker Felt"/>
          <w:sz w:val="24"/>
          <w:szCs w:val="24"/>
        </w:rPr>
        <w:t>Se despierta, Desayuna, Analiza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Observa, Elige y busca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proofErr w:type="gramStart"/>
      <w:r>
        <w:rPr>
          <w:rFonts w:ascii="Marker Felt" w:hAnsi="Marker Felt"/>
          <w:sz w:val="24"/>
          <w:szCs w:val="24"/>
        </w:rPr>
        <w:t>Llega ,</w:t>
      </w:r>
      <w:proofErr w:type="gramEnd"/>
      <w:r>
        <w:rPr>
          <w:rFonts w:ascii="Marker Felt" w:hAnsi="Marker Felt"/>
          <w:sz w:val="24"/>
          <w:szCs w:val="24"/>
        </w:rPr>
        <w:t xml:space="preserve"> Espera, Se alza 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Clava, Y no siente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Busca, Encuentra, Se enamora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Sigue observando, Se sorprende, Es obligada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 xml:space="preserve">Ejecuta, Se </w:t>
      </w:r>
      <w:r>
        <w:rPr>
          <w:rFonts w:ascii="Marker Felt" w:hAnsi="Marker Felt"/>
          <w:sz w:val="24"/>
          <w:szCs w:val="24"/>
        </w:rPr>
        <w:t>lamenta, Se enfada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Se deprime, Se cansa, Se suicida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Lo intenta, Se atraviesa, Se odia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Y la odian, Se retira, Se acumulan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Piden, Vuelve, Le recuerda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"/>
          <w:szCs w:val="2"/>
        </w:rPr>
      </w:pPr>
    </w:p>
    <w:p w:rsidR="00D62A72" w:rsidRDefault="00EC4CA6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  <w:r>
        <w:rPr>
          <w:rFonts w:ascii="Marker Felt" w:hAnsi="Marker Felt"/>
          <w:sz w:val="24"/>
          <w:szCs w:val="24"/>
        </w:rPr>
        <w:t>Sonr</w:t>
      </w:r>
      <w:r>
        <w:rPr>
          <w:rFonts w:ascii="Marker Felt" w:hAnsi="Marker Felt"/>
          <w:sz w:val="24"/>
          <w:szCs w:val="24"/>
        </w:rPr>
        <w:t>í</w:t>
      </w:r>
      <w:r>
        <w:rPr>
          <w:rFonts w:ascii="Marker Felt" w:hAnsi="Marker Felt"/>
          <w:sz w:val="24"/>
          <w:szCs w:val="24"/>
        </w:rPr>
        <w:t>e, Vuelve feliz, Se repite</w:t>
      </w: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</w:p>
    <w:p w:rsidR="00D62A72" w:rsidRDefault="00D62A72">
      <w:pPr>
        <w:pStyle w:val="Cuerpo"/>
        <w:jc w:val="center"/>
        <w:rPr>
          <w:rFonts w:ascii="Marker Felt" w:eastAsia="Marker Felt" w:hAnsi="Marker Felt" w:cs="Marker Felt"/>
          <w:sz w:val="24"/>
          <w:szCs w:val="24"/>
        </w:rPr>
      </w:pPr>
    </w:p>
    <w:p w:rsidR="00D62A72" w:rsidRDefault="00EC4CA6">
      <w:pPr>
        <w:pStyle w:val="Cuerpo"/>
      </w:pPr>
      <w:proofErr w:type="spellStart"/>
      <w:r>
        <w:rPr>
          <w:rFonts w:ascii="Marker Felt" w:hAnsi="Marker Felt"/>
          <w:sz w:val="24"/>
          <w:szCs w:val="24"/>
        </w:rPr>
        <w:t>Niko</w:t>
      </w:r>
      <w:proofErr w:type="spellEnd"/>
      <w:r>
        <w:rPr>
          <w:rFonts w:ascii="Marker Felt" w:hAnsi="Marker Felt"/>
          <w:sz w:val="24"/>
          <w:szCs w:val="24"/>
        </w:rPr>
        <w:t xml:space="preserve"> Cantero y Eduardo </w:t>
      </w:r>
      <w:proofErr w:type="spellStart"/>
      <w:r>
        <w:rPr>
          <w:rFonts w:ascii="Marker Felt" w:hAnsi="Marker Felt"/>
          <w:sz w:val="24"/>
          <w:szCs w:val="24"/>
        </w:rPr>
        <w:t>Pasapera</w:t>
      </w:r>
      <w:proofErr w:type="spellEnd"/>
    </w:p>
    <w:sectPr w:rsidR="00D62A72">
      <w:headerReference w:type="default" r:id="rId8"/>
      <w:footerReference w:type="default" r:id="rId9"/>
      <w:pgSz w:w="11906" w:h="16838"/>
      <w:pgMar w:top="1134" w:right="283" w:bottom="1134" w:left="283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C4CA6">
      <w:r>
        <w:separator/>
      </w:r>
    </w:p>
  </w:endnote>
  <w:endnote w:type="continuationSeparator" w:id="0">
    <w:p w:rsidR="00000000" w:rsidRDefault="00EC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arker Felt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72" w:rsidRDefault="00D62A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C4CA6">
      <w:r>
        <w:separator/>
      </w:r>
    </w:p>
  </w:footnote>
  <w:footnote w:type="continuationSeparator" w:id="0">
    <w:p w:rsidR="00000000" w:rsidRDefault="00EC4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A72" w:rsidRDefault="00D62A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62A72"/>
    <w:rsid w:val="00D62A72"/>
    <w:rsid w:val="00EC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2020-01-10T12:47:00Z</dcterms:created>
  <dcterms:modified xsi:type="dcterms:W3CDTF">2020-01-10T12:47:00Z</dcterms:modified>
</cp:coreProperties>
</file>